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226" w:rsidRDefault="00732226">
      <w:pPr>
        <w:pStyle w:val="a7"/>
        <w:spacing w:line="360" w:lineRule="exact"/>
      </w:pPr>
    </w:p>
    <w:p w:rsidR="00D272C0" w:rsidRPr="002E36A7" w:rsidRDefault="00D272C0" w:rsidP="002E36A7">
      <w:pPr>
        <w:autoSpaceDE w:val="0"/>
        <w:spacing w:line="360" w:lineRule="exact"/>
        <w:rPr>
          <w:lang w:val="en-US"/>
        </w:rPr>
      </w:pPr>
    </w:p>
    <w:p w:rsidR="00732226" w:rsidRDefault="00732226">
      <w:pPr>
        <w:ind w:firstLine="5670"/>
      </w:pPr>
    </w:p>
    <w:p w:rsidR="00732226" w:rsidRDefault="00DB2B19">
      <w:pPr>
        <w:ind w:left="5670"/>
      </w:pPr>
      <w:r>
        <w:t>Н</w:t>
      </w:r>
      <w:r w:rsidR="002E36A7">
        <w:t xml:space="preserve">ачальнику </w:t>
      </w:r>
      <w:r w:rsidR="00D272C0" w:rsidRPr="00D272C0">
        <w:t>Департ</w:t>
      </w:r>
      <w:r w:rsidR="00D272C0" w:rsidRPr="00D272C0">
        <w:t>а</w:t>
      </w:r>
      <w:r w:rsidR="00D272C0" w:rsidRPr="00D272C0">
        <w:t>мент</w:t>
      </w:r>
      <w:r w:rsidR="002E36A7">
        <w:t>а</w:t>
      </w:r>
      <w:r w:rsidR="00D272C0" w:rsidRPr="00D272C0">
        <w:t xml:space="preserve"> Смоленской области по информационным технологиям</w:t>
      </w:r>
    </w:p>
    <w:p w:rsidR="002E36A7" w:rsidRDefault="002E36A7">
      <w:pPr>
        <w:ind w:left="5670"/>
      </w:pPr>
    </w:p>
    <w:p w:rsidR="002E36A7" w:rsidRPr="002E36A7" w:rsidRDefault="00DB2B19">
      <w:pPr>
        <w:ind w:left="5670"/>
        <w:rPr>
          <w:b/>
        </w:rPr>
      </w:pPr>
      <w:r>
        <w:rPr>
          <w:b/>
        </w:rPr>
        <w:t>А</w:t>
      </w:r>
      <w:r w:rsidR="002E36A7" w:rsidRPr="002E36A7">
        <w:rPr>
          <w:b/>
        </w:rPr>
        <w:t>.</w:t>
      </w:r>
      <w:r>
        <w:rPr>
          <w:b/>
        </w:rPr>
        <w:t>Н</w:t>
      </w:r>
      <w:r w:rsidR="002E36A7" w:rsidRPr="002E36A7">
        <w:rPr>
          <w:b/>
        </w:rPr>
        <w:t xml:space="preserve">. </w:t>
      </w:r>
      <w:r>
        <w:rPr>
          <w:b/>
        </w:rPr>
        <w:t>Рудометкину</w:t>
      </w:r>
    </w:p>
    <w:p w:rsidR="00732226" w:rsidRDefault="00732226">
      <w:pPr>
        <w:jc w:val="right"/>
      </w:pPr>
    </w:p>
    <w:p w:rsidR="00732226" w:rsidRDefault="00732226">
      <w:pPr>
        <w:jc w:val="right"/>
      </w:pPr>
    </w:p>
    <w:p w:rsidR="002E36A7" w:rsidRDefault="002E36A7">
      <w:pPr>
        <w:spacing w:line="240" w:lineRule="exact"/>
        <w:jc w:val="center"/>
        <w:rPr>
          <w:b/>
        </w:rPr>
      </w:pPr>
    </w:p>
    <w:p w:rsidR="002E36A7" w:rsidRDefault="002E36A7">
      <w:pPr>
        <w:spacing w:line="240" w:lineRule="exact"/>
        <w:jc w:val="center"/>
        <w:rPr>
          <w:b/>
        </w:rPr>
      </w:pPr>
    </w:p>
    <w:p w:rsidR="002E36A7" w:rsidRDefault="002E36A7">
      <w:pPr>
        <w:spacing w:line="240" w:lineRule="exact"/>
        <w:jc w:val="center"/>
        <w:rPr>
          <w:b/>
        </w:rPr>
      </w:pPr>
    </w:p>
    <w:p w:rsidR="00732226" w:rsidRDefault="00732226">
      <w:pPr>
        <w:spacing w:line="240" w:lineRule="exact"/>
        <w:jc w:val="center"/>
        <w:rPr>
          <w:b/>
        </w:rPr>
      </w:pPr>
      <w:r>
        <w:rPr>
          <w:b/>
        </w:rPr>
        <w:t>ЗАЯВЛЕНИЕ</w:t>
      </w:r>
    </w:p>
    <w:p w:rsidR="00732226" w:rsidRDefault="006B73D0">
      <w:pPr>
        <w:spacing w:line="240" w:lineRule="exact"/>
        <w:jc w:val="center"/>
        <w:rPr>
          <w:b/>
        </w:rPr>
      </w:pPr>
      <w:r>
        <w:rPr>
          <w:b/>
        </w:rPr>
        <w:t>на</w:t>
      </w:r>
      <w:r w:rsidR="00732226">
        <w:rPr>
          <w:b/>
        </w:rPr>
        <w:t xml:space="preserve"> </w:t>
      </w:r>
      <w:r>
        <w:rPr>
          <w:b/>
        </w:rPr>
        <w:t xml:space="preserve">внесения изменений </w:t>
      </w:r>
      <w:r w:rsidR="00732226">
        <w:rPr>
          <w:b/>
        </w:rPr>
        <w:t xml:space="preserve">в </w:t>
      </w:r>
      <w:r>
        <w:rPr>
          <w:b/>
        </w:rPr>
        <w:t>о</w:t>
      </w:r>
      <w:r w:rsidRPr="006B73D0">
        <w:rPr>
          <w:b/>
        </w:rPr>
        <w:t xml:space="preserve">бщий справочник </w:t>
      </w:r>
      <w:r w:rsidR="00732226">
        <w:rPr>
          <w:b/>
        </w:rPr>
        <w:t>систем</w:t>
      </w:r>
      <w:r>
        <w:rPr>
          <w:b/>
        </w:rPr>
        <w:t>ы</w:t>
      </w:r>
      <w:r w:rsidR="00732226">
        <w:rPr>
          <w:b/>
        </w:rPr>
        <w:t xml:space="preserve"> электрон</w:t>
      </w:r>
      <w:r>
        <w:rPr>
          <w:b/>
        </w:rPr>
        <w:t xml:space="preserve">ного документооборота и архива </w:t>
      </w:r>
      <w:r w:rsidR="00732226">
        <w:rPr>
          <w:b/>
        </w:rPr>
        <w:t>Смоленской о</w:t>
      </w:r>
      <w:r w:rsidR="00732226">
        <w:rPr>
          <w:b/>
        </w:rPr>
        <w:t>б</w:t>
      </w:r>
      <w:r w:rsidR="00732226">
        <w:rPr>
          <w:b/>
        </w:rPr>
        <w:t>ласти</w:t>
      </w:r>
    </w:p>
    <w:p w:rsidR="00732226" w:rsidRDefault="00732226">
      <w:pPr>
        <w:spacing w:line="240" w:lineRule="exact"/>
        <w:jc w:val="center"/>
        <w:rPr>
          <w:b/>
        </w:rPr>
      </w:pPr>
    </w:p>
    <w:p w:rsidR="00732226" w:rsidRDefault="00732226">
      <w:pPr>
        <w:spacing w:line="240" w:lineRule="exact"/>
        <w:jc w:val="center"/>
        <w:rPr>
          <w:b/>
        </w:rPr>
      </w:pPr>
    </w:p>
    <w:p w:rsidR="00732226" w:rsidRDefault="00732226">
      <w:pPr>
        <w:spacing w:line="240" w:lineRule="exact"/>
        <w:jc w:val="center"/>
        <w:rPr>
          <w:b/>
        </w:rPr>
      </w:pPr>
    </w:p>
    <w:p w:rsidR="00732226" w:rsidRDefault="00732226">
      <w:pPr>
        <w:pBdr>
          <w:bottom w:val="single" w:sz="8" w:space="1" w:color="000000"/>
        </w:pBdr>
        <w:spacing w:line="240" w:lineRule="exact"/>
        <w:jc w:val="center"/>
        <w:rPr>
          <w:b/>
        </w:rPr>
      </w:pPr>
    </w:p>
    <w:p w:rsidR="00732226" w:rsidRPr="00266952" w:rsidRDefault="00732226">
      <w:pPr>
        <w:ind w:firstLine="720"/>
        <w:jc w:val="center"/>
        <w:rPr>
          <w:sz w:val="22"/>
          <w:szCs w:val="22"/>
        </w:rPr>
      </w:pPr>
      <w:r>
        <w:rPr>
          <w:sz w:val="22"/>
          <w:szCs w:val="22"/>
        </w:rPr>
        <w:t xml:space="preserve">(наименование </w:t>
      </w:r>
      <w:r w:rsidR="006B73D0">
        <w:rPr>
          <w:sz w:val="22"/>
          <w:szCs w:val="22"/>
        </w:rPr>
        <w:t>муниципального района</w:t>
      </w:r>
      <w:r w:rsidR="00266952">
        <w:rPr>
          <w:sz w:val="22"/>
          <w:szCs w:val="22"/>
        </w:rPr>
        <w:t xml:space="preserve"> </w:t>
      </w:r>
      <w:r w:rsidR="00266952" w:rsidRPr="00266952">
        <w:rPr>
          <w:sz w:val="22"/>
          <w:szCs w:val="22"/>
        </w:rPr>
        <w:t>(городского округа)</w:t>
      </w:r>
    </w:p>
    <w:p w:rsidR="00732226" w:rsidRDefault="00732226">
      <w:pPr>
        <w:ind w:firstLine="720"/>
        <w:jc w:val="center"/>
        <w:rPr>
          <w:sz w:val="22"/>
          <w:szCs w:val="22"/>
        </w:rPr>
      </w:pPr>
    </w:p>
    <w:p w:rsidR="00732226" w:rsidRDefault="006B73D0">
      <w:pPr>
        <w:jc w:val="both"/>
      </w:pPr>
      <w:r>
        <w:t>просим</w:t>
      </w:r>
      <w:r w:rsidR="00732226">
        <w:t xml:space="preserve"> </w:t>
      </w:r>
      <w:r>
        <w:t>внести изменения</w:t>
      </w:r>
      <w:r w:rsidR="00732226">
        <w:t xml:space="preserve"> в </w:t>
      </w:r>
      <w:r w:rsidRPr="006B73D0">
        <w:t>общий справочник системы электронного документооборота и архива Смоленской области</w:t>
      </w:r>
      <w:r w:rsidR="00732226">
        <w:t xml:space="preserve"> в </w:t>
      </w:r>
      <w:r>
        <w:t>следующие</w:t>
      </w:r>
      <w:r w:rsidR="00732226">
        <w:t xml:space="preserve"> </w:t>
      </w:r>
      <w:r>
        <w:t>позиции</w:t>
      </w:r>
      <w:r w:rsidR="00732226">
        <w:t xml:space="preserve"> </w:t>
      </w:r>
      <w:r>
        <w:t>общего справочника</w:t>
      </w:r>
      <w:r w:rsidR="00732226">
        <w:t>:</w:t>
      </w:r>
    </w:p>
    <w:p w:rsidR="00732226" w:rsidRDefault="00732226">
      <w:pPr>
        <w:ind w:firstLine="720"/>
        <w:jc w:val="both"/>
      </w:pPr>
    </w:p>
    <w:tbl>
      <w:tblPr>
        <w:tblW w:w="5000" w:type="pct"/>
        <w:jc w:val="center"/>
        <w:tblLayout w:type="fixed"/>
        <w:tblLook w:val="0000" w:firstRow="0" w:lastRow="0" w:firstColumn="0" w:lastColumn="0" w:noHBand="0" w:noVBand="0"/>
      </w:tblPr>
      <w:tblGrid>
        <w:gridCol w:w="566"/>
        <w:gridCol w:w="2803"/>
        <w:gridCol w:w="2409"/>
        <w:gridCol w:w="1985"/>
        <w:gridCol w:w="142"/>
        <w:gridCol w:w="2515"/>
      </w:tblGrid>
      <w:tr w:rsidR="00E359C3" w:rsidRPr="00E359C3" w:rsidTr="00E359C3">
        <w:trPr>
          <w:jc w:val="center"/>
        </w:trPr>
        <w:tc>
          <w:tcPr>
            <w:tcW w:w="566" w:type="dxa"/>
            <w:tcBorders>
              <w:top w:val="single" w:sz="4" w:space="0" w:color="000000"/>
              <w:left w:val="single" w:sz="4" w:space="0" w:color="000000"/>
              <w:bottom w:val="single" w:sz="4" w:space="0" w:color="000000"/>
            </w:tcBorders>
            <w:vAlign w:val="center"/>
          </w:tcPr>
          <w:p w:rsidR="00E359C3" w:rsidRPr="00E359C3" w:rsidRDefault="00E359C3" w:rsidP="00E359C3">
            <w:pPr>
              <w:snapToGrid w:val="0"/>
              <w:jc w:val="center"/>
              <w:rPr>
                <w:sz w:val="24"/>
                <w:szCs w:val="24"/>
              </w:rPr>
            </w:pPr>
            <w:r w:rsidRPr="00E359C3">
              <w:rPr>
                <w:sz w:val="24"/>
                <w:szCs w:val="24"/>
              </w:rPr>
              <w:t>№ п/п</w:t>
            </w:r>
          </w:p>
        </w:tc>
        <w:tc>
          <w:tcPr>
            <w:tcW w:w="2803" w:type="dxa"/>
            <w:tcBorders>
              <w:top w:val="single" w:sz="4" w:space="0" w:color="000000"/>
              <w:left w:val="single" w:sz="4" w:space="0" w:color="000000"/>
              <w:bottom w:val="single" w:sz="4" w:space="0" w:color="000000"/>
            </w:tcBorders>
            <w:vAlign w:val="center"/>
          </w:tcPr>
          <w:p w:rsidR="00E359C3" w:rsidRPr="00E359C3" w:rsidRDefault="00E359C3" w:rsidP="00E359C3">
            <w:pPr>
              <w:snapToGrid w:val="0"/>
              <w:jc w:val="center"/>
              <w:rPr>
                <w:sz w:val="24"/>
                <w:szCs w:val="24"/>
              </w:rPr>
            </w:pPr>
            <w:r w:rsidRPr="00E359C3">
              <w:rPr>
                <w:sz w:val="24"/>
                <w:szCs w:val="24"/>
              </w:rPr>
              <w:t xml:space="preserve">Характер изменений </w:t>
            </w:r>
            <w:r w:rsidRPr="00E359C3">
              <w:rPr>
                <w:i/>
                <w:sz w:val="20"/>
                <w:szCs w:val="24"/>
              </w:rPr>
              <w:t>(сменить ФИО руководителя организации, добавить организацию, удалить организацию, внести изменения, исправить)</w:t>
            </w:r>
          </w:p>
        </w:tc>
        <w:tc>
          <w:tcPr>
            <w:tcW w:w="2409" w:type="dxa"/>
            <w:tcBorders>
              <w:top w:val="single" w:sz="4" w:space="0" w:color="000000"/>
              <w:left w:val="single" w:sz="4" w:space="0" w:color="000000"/>
              <w:bottom w:val="single" w:sz="4" w:space="0" w:color="000000"/>
            </w:tcBorders>
            <w:vAlign w:val="center"/>
          </w:tcPr>
          <w:p w:rsidR="00E359C3" w:rsidRPr="00E359C3" w:rsidRDefault="00E359C3" w:rsidP="00E359C3">
            <w:pPr>
              <w:snapToGrid w:val="0"/>
              <w:jc w:val="center"/>
              <w:rPr>
                <w:sz w:val="24"/>
                <w:szCs w:val="24"/>
              </w:rPr>
            </w:pPr>
            <w:r w:rsidRPr="00E359C3">
              <w:rPr>
                <w:sz w:val="24"/>
                <w:szCs w:val="24"/>
              </w:rPr>
              <w:t>Наименование организации в общем справочнике</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E359C3" w:rsidRPr="00E359C3" w:rsidRDefault="00E359C3" w:rsidP="00E359C3">
            <w:pPr>
              <w:snapToGrid w:val="0"/>
              <w:jc w:val="center"/>
              <w:rPr>
                <w:sz w:val="24"/>
                <w:szCs w:val="24"/>
              </w:rPr>
            </w:pPr>
            <w:r w:rsidRPr="00E359C3">
              <w:rPr>
                <w:sz w:val="24"/>
                <w:szCs w:val="24"/>
              </w:rPr>
              <w:t>ФИО и должность адресата</w:t>
            </w:r>
          </w:p>
        </w:tc>
        <w:tc>
          <w:tcPr>
            <w:tcW w:w="2515" w:type="dxa"/>
            <w:tcBorders>
              <w:top w:val="single" w:sz="4" w:space="0" w:color="000000"/>
              <w:left w:val="single" w:sz="4" w:space="0" w:color="000000"/>
              <w:bottom w:val="single" w:sz="4" w:space="0" w:color="000000"/>
              <w:right w:val="single" w:sz="4" w:space="0" w:color="000000"/>
            </w:tcBorders>
            <w:vAlign w:val="center"/>
          </w:tcPr>
          <w:p w:rsidR="00E359C3" w:rsidRPr="00E359C3" w:rsidRDefault="00E359C3" w:rsidP="00E359C3">
            <w:pPr>
              <w:snapToGrid w:val="0"/>
              <w:jc w:val="center"/>
              <w:rPr>
                <w:sz w:val="24"/>
                <w:szCs w:val="24"/>
              </w:rPr>
            </w:pPr>
            <w:r w:rsidRPr="00E359C3">
              <w:rPr>
                <w:sz w:val="24"/>
                <w:szCs w:val="24"/>
              </w:rPr>
              <w:t>Адрес электронной почты СЭД Смоленской области</w:t>
            </w:r>
            <w:r>
              <w:rPr>
                <w:sz w:val="24"/>
                <w:szCs w:val="24"/>
              </w:rPr>
              <w:t xml:space="preserve"> </w:t>
            </w:r>
            <w:r w:rsidRPr="00E359C3">
              <w:rPr>
                <w:i/>
                <w:sz w:val="20"/>
                <w:szCs w:val="24"/>
              </w:rPr>
              <w:t>(формата ***@</w:t>
            </w:r>
            <w:r w:rsidRPr="00E359C3">
              <w:rPr>
                <w:i/>
                <w:sz w:val="20"/>
                <w:szCs w:val="24"/>
                <w:lang w:val="en-US"/>
              </w:rPr>
              <w:t>admin</w:t>
            </w:r>
            <w:r w:rsidRPr="00E359C3">
              <w:rPr>
                <w:i/>
                <w:sz w:val="20"/>
                <w:szCs w:val="24"/>
              </w:rPr>
              <w:t>.</w:t>
            </w:r>
            <w:r w:rsidRPr="00E359C3">
              <w:rPr>
                <w:i/>
                <w:sz w:val="20"/>
                <w:szCs w:val="24"/>
                <w:lang w:val="en-US"/>
              </w:rPr>
              <w:t>sml</w:t>
            </w:r>
            <w:r w:rsidRPr="00E359C3">
              <w:rPr>
                <w:i/>
                <w:sz w:val="20"/>
                <w:szCs w:val="24"/>
              </w:rPr>
              <w:t>)</w:t>
            </w:r>
          </w:p>
        </w:tc>
      </w:tr>
      <w:tr w:rsidR="00E359C3" w:rsidRPr="00E359C3" w:rsidTr="00E359C3">
        <w:trPr>
          <w:jc w:val="center"/>
        </w:trPr>
        <w:tc>
          <w:tcPr>
            <w:tcW w:w="566" w:type="dxa"/>
            <w:tcBorders>
              <w:top w:val="single" w:sz="4" w:space="0" w:color="000000"/>
              <w:left w:val="single" w:sz="4" w:space="0" w:color="000000"/>
              <w:bottom w:val="single" w:sz="4" w:space="0" w:color="000000"/>
            </w:tcBorders>
          </w:tcPr>
          <w:p w:rsidR="00E359C3" w:rsidRPr="00E359C3" w:rsidRDefault="00E359C3">
            <w:pPr>
              <w:snapToGrid w:val="0"/>
              <w:jc w:val="both"/>
              <w:rPr>
                <w:sz w:val="24"/>
                <w:szCs w:val="24"/>
              </w:rPr>
            </w:pPr>
          </w:p>
        </w:tc>
        <w:tc>
          <w:tcPr>
            <w:tcW w:w="2803" w:type="dxa"/>
            <w:tcBorders>
              <w:top w:val="single" w:sz="4" w:space="0" w:color="000000"/>
              <w:left w:val="single" w:sz="4" w:space="0" w:color="000000"/>
              <w:bottom w:val="single" w:sz="4" w:space="0" w:color="000000"/>
            </w:tcBorders>
          </w:tcPr>
          <w:p w:rsidR="00E359C3" w:rsidRPr="00E359C3" w:rsidRDefault="00E359C3">
            <w:pPr>
              <w:snapToGrid w:val="0"/>
              <w:jc w:val="both"/>
              <w:rPr>
                <w:sz w:val="24"/>
                <w:szCs w:val="24"/>
              </w:rPr>
            </w:pPr>
          </w:p>
        </w:tc>
        <w:tc>
          <w:tcPr>
            <w:tcW w:w="2409" w:type="dxa"/>
            <w:tcBorders>
              <w:top w:val="single" w:sz="4" w:space="0" w:color="000000"/>
              <w:left w:val="single" w:sz="4" w:space="0" w:color="000000"/>
              <w:bottom w:val="single" w:sz="4" w:space="0" w:color="000000"/>
            </w:tcBorders>
          </w:tcPr>
          <w:p w:rsidR="00E359C3" w:rsidRPr="00E359C3" w:rsidRDefault="00E359C3">
            <w:pPr>
              <w:snapToGrid w:val="0"/>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E359C3" w:rsidRPr="00E359C3" w:rsidRDefault="00E359C3">
            <w:pPr>
              <w:snapToGrid w:val="0"/>
              <w:jc w:val="both"/>
              <w:rPr>
                <w:sz w:val="24"/>
                <w:szCs w:val="24"/>
              </w:rPr>
            </w:pPr>
          </w:p>
        </w:tc>
        <w:tc>
          <w:tcPr>
            <w:tcW w:w="2657" w:type="dxa"/>
            <w:gridSpan w:val="2"/>
            <w:tcBorders>
              <w:top w:val="single" w:sz="4" w:space="0" w:color="000000"/>
              <w:left w:val="single" w:sz="4" w:space="0" w:color="000000"/>
              <w:bottom w:val="single" w:sz="4" w:space="0" w:color="000000"/>
              <w:right w:val="single" w:sz="4" w:space="0" w:color="000000"/>
            </w:tcBorders>
          </w:tcPr>
          <w:p w:rsidR="00E359C3" w:rsidRPr="00E359C3" w:rsidRDefault="00E359C3">
            <w:pPr>
              <w:snapToGrid w:val="0"/>
              <w:jc w:val="both"/>
              <w:rPr>
                <w:sz w:val="24"/>
                <w:szCs w:val="24"/>
              </w:rPr>
            </w:pPr>
          </w:p>
        </w:tc>
      </w:tr>
    </w:tbl>
    <w:p w:rsidR="00732226" w:rsidRDefault="00732226">
      <w:pPr>
        <w:ind w:firstLine="720"/>
        <w:jc w:val="both"/>
      </w:pPr>
      <w:r>
        <w:t xml:space="preserve">  </w:t>
      </w:r>
    </w:p>
    <w:p w:rsidR="00547F7D" w:rsidRPr="00266952" w:rsidRDefault="00547F7D" w:rsidP="00AB7448">
      <w:pPr>
        <w:spacing w:before="240"/>
        <w:ind w:firstLine="5387"/>
        <w:jc w:val="both"/>
      </w:pPr>
    </w:p>
    <w:p w:rsidR="00547F7D" w:rsidRPr="00266952" w:rsidRDefault="00547F7D" w:rsidP="00AB7448">
      <w:pPr>
        <w:spacing w:before="240"/>
        <w:ind w:firstLine="5387"/>
        <w:jc w:val="both"/>
      </w:pPr>
    </w:p>
    <w:p w:rsidR="00547F7D" w:rsidRDefault="00547F7D" w:rsidP="00AB7448">
      <w:pPr>
        <w:spacing w:before="240"/>
        <w:ind w:firstLine="5387"/>
        <w:jc w:val="both"/>
      </w:pPr>
    </w:p>
    <w:p w:rsidR="00E359C3" w:rsidRPr="00266952" w:rsidRDefault="00E359C3" w:rsidP="00AB7448">
      <w:pPr>
        <w:spacing w:before="240"/>
        <w:ind w:firstLine="5387"/>
        <w:jc w:val="both"/>
      </w:pPr>
    </w:p>
    <w:p w:rsidR="00DB2B19" w:rsidRDefault="00DB2B19" w:rsidP="00AB7448">
      <w:pPr>
        <w:spacing w:before="240"/>
        <w:ind w:firstLine="5387"/>
        <w:jc w:val="both"/>
      </w:pPr>
    </w:p>
    <w:p w:rsidR="00DB2B19" w:rsidRDefault="00DB2B19" w:rsidP="00AB7448">
      <w:pPr>
        <w:spacing w:before="240"/>
        <w:ind w:firstLine="5387"/>
        <w:jc w:val="both"/>
      </w:pPr>
      <w:bookmarkStart w:id="0" w:name="_GoBack"/>
      <w:bookmarkEnd w:id="0"/>
    </w:p>
    <w:p w:rsidR="00732226" w:rsidRPr="00E749F3" w:rsidRDefault="00E359C3" w:rsidP="00AB7448">
      <w:pPr>
        <w:spacing w:before="240"/>
        <w:ind w:firstLine="5387"/>
        <w:jc w:val="both"/>
      </w:pPr>
      <w:r w:rsidRPr="00E749F3">
        <w:rPr>
          <w:noProof/>
          <w:lang w:eastAsia="ru-RU"/>
        </w:rPr>
        <mc:AlternateContent>
          <mc:Choice Requires="wps">
            <w:drawing>
              <wp:anchor distT="0" distB="0" distL="114300" distR="114300" simplePos="0" relativeHeight="251657728" behindDoc="0" locked="0" layoutInCell="1" allowOverlap="1">
                <wp:simplePos x="0" y="0"/>
                <wp:positionH relativeFrom="column">
                  <wp:posOffset>-67310</wp:posOffset>
                </wp:positionH>
                <wp:positionV relativeFrom="paragraph">
                  <wp:posOffset>247650</wp:posOffset>
                </wp:positionV>
                <wp:extent cx="2454910" cy="60261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602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284A" w:rsidRDefault="00BD284A">
                            <w:pPr>
                              <w:rPr>
                                <w:sz w:val="20"/>
                              </w:rPr>
                            </w:pPr>
                            <w:r w:rsidRPr="00E749F3">
                              <w:rPr>
                                <w:sz w:val="20"/>
                              </w:rPr>
                              <w:t>Исполнитель заявления</w:t>
                            </w:r>
                          </w:p>
                          <w:p w:rsidR="00E359C3" w:rsidRPr="00E359C3" w:rsidRDefault="00E359C3">
                            <w:pPr>
                              <w:rPr>
                                <w:i/>
                                <w:color w:val="FF0000"/>
                                <w:sz w:val="20"/>
                              </w:rPr>
                            </w:pPr>
                            <w:r w:rsidRPr="00E359C3">
                              <w:rPr>
                                <w:color w:val="FF0000"/>
                                <w:sz w:val="20"/>
                                <w:lang w:val="en-US"/>
                              </w:rPr>
                              <w:t>(</w:t>
                            </w:r>
                            <w:r w:rsidRPr="00E359C3">
                              <w:rPr>
                                <w:i/>
                                <w:color w:val="FF0000"/>
                                <w:sz w:val="20"/>
                              </w:rPr>
                              <w:t>ФИО, телефон, электронная почта)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5.3pt;margin-top:19.5pt;width:193.3pt;height:4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" stroked="f">
                <v:textbox>
                  <w:txbxContent>
                    <w:p w:rsidR="00BD284A" w:rsidRDefault="00BD284A">
                      <w:pPr>
                        <w:rPr>
                          <w:sz w:val="20"/>
                        </w:rPr>
                      </w:pPr>
                      <w:r w:rsidRPr="00E749F3">
                        <w:rPr>
                          <w:sz w:val="20"/>
                        </w:rPr>
                        <w:t>Исполнитель заявления</w:t>
                      </w:r>
                    </w:p>
                    <w:p w:rsidR="00E359C3" w:rsidRPr="00E359C3" w:rsidRDefault="00E359C3">
                      <w:pPr>
                        <w:rPr>
                          <w:i/>
                          <w:color w:val="FF0000"/>
                          <w:sz w:val="20"/>
                        </w:rPr>
                      </w:pPr>
                      <w:r w:rsidRPr="00E359C3">
                        <w:rPr>
                          <w:color w:val="FF0000"/>
                          <w:sz w:val="20"/>
                          <w:lang w:val="en-US"/>
                        </w:rPr>
                        <w:t>(</w:t>
                      </w:r>
                      <w:r w:rsidRPr="00E359C3">
                        <w:rPr>
                          <w:i/>
                          <w:color w:val="FF0000"/>
                          <w:sz w:val="20"/>
                        </w:rPr>
                        <w:t>ФИО, телефон, электронная почта)</w:t>
                      </w:r>
                    </w:p>
                  </w:txbxContent>
                </v:textbox>
              </v:shape>
            </w:pict>
          </mc:Fallback>
        </mc:AlternateContent>
      </w:r>
    </w:p>
    <w:sectPr w:rsidR="00732226" w:rsidRPr="00E749F3">
      <w:headerReference w:type="even" r:id="rId8"/>
      <w:headerReference w:type="default" r:id="rId9"/>
      <w:footnotePr>
        <w:pos w:val="beneathText"/>
      </w:footnotePr>
      <w:pgSz w:w="11905" w:h="16837"/>
      <w:pgMar w:top="851" w:right="567"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A37" w:rsidRDefault="00416A37">
      <w:r>
        <w:separator/>
      </w:r>
    </w:p>
  </w:endnote>
  <w:endnote w:type="continuationSeparator" w:id="0">
    <w:p w:rsidR="00416A37" w:rsidRDefault="0041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A37" w:rsidRDefault="00416A37">
      <w:r>
        <w:separator/>
      </w:r>
    </w:p>
  </w:footnote>
  <w:footnote w:type="continuationSeparator" w:id="0">
    <w:p w:rsidR="00416A37" w:rsidRDefault="00416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D9" w:rsidRDefault="008A1DD9" w:rsidP="00732226">
    <w:pPr>
      <w:pStyle w:val="a9"/>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8A1DD9" w:rsidRDefault="008A1DD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D9" w:rsidRDefault="008A1DD9" w:rsidP="00732226">
    <w:pPr>
      <w:pStyle w:val="a9"/>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E359C3">
      <w:rPr>
        <w:rStyle w:val="a3"/>
        <w:noProof/>
      </w:rPr>
      <w:t>2</w:t>
    </w:r>
    <w:r>
      <w:rPr>
        <w:rStyle w:val="a3"/>
      </w:rPr>
      <w:fldChar w:fldCharType="end"/>
    </w:r>
  </w:p>
  <w:p w:rsidR="008A1DD9" w:rsidRDefault="008A1DD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5pt;height:.55pt" filled="t">
        <v:fill color2="black"/>
        <v:textbox inset="0,0,0,0"/>
      </v:shape>
    </w:pict>
  </w:numPicBullet>
  <w:numPicBullet w:numPicBulletId="1">
    <w:pict>
      <v:shape id="_x0000_i1028" type="#_x0000_t75" style="width:.55pt;height:.55pt" filled="t">
        <v:fill color2="black"/>
        <v:textbox inset="0,0,0,0"/>
      </v:shape>
    </w:pict>
  </w:numPicBullet>
  <w:numPicBullet w:numPicBulletId="2">
    <w:pict>
      <v:shape id="_x0000_i1029" type="#_x0000_t75" style="width:.55pt;height:.55pt" filled="t">
        <v:fill color2="black"/>
        <v:textbox inset="0,0,0,0"/>
      </v:shape>
    </w:pict>
  </w:numPicBullet>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4"/>
    <w:lvl w:ilvl="0">
      <w:start w:val="6"/>
      <w:numFmt w:val="decimal"/>
      <w:lvlText w:val="%1."/>
      <w:lvlJc w:val="left"/>
      <w:pPr>
        <w:tabs>
          <w:tab w:val="num" w:pos="360"/>
        </w:tabs>
        <w:ind w:left="360" w:hanging="360"/>
      </w:pPr>
    </w:lvl>
    <w:lvl w:ilvl="1">
      <w:start w:val="1"/>
      <w:numFmt w:val="decimal"/>
      <w:lvlText w:val="5.%2."/>
      <w:lvlJc w:val="center"/>
      <w:pPr>
        <w:tabs>
          <w:tab w:val="num" w:pos="-3"/>
        </w:tabs>
        <w:ind w:left="360" w:firstLine="360"/>
      </w:pPr>
    </w:lvl>
    <w:lvl w:ilvl="2">
      <w:start w:val="1"/>
      <w:numFmt w:val="decimal"/>
      <w:lvlText w:val="5.%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0000003"/>
    <w:multiLevelType w:val="multilevel"/>
    <w:tmpl w:val="00000003"/>
    <w:name w:val="WW8Num5"/>
    <w:lvl w:ilvl="0">
      <w:start w:val="9"/>
      <w:numFmt w:val="decimal"/>
      <w:lvlText w:val="%1."/>
      <w:lvlJc w:val="left"/>
      <w:pPr>
        <w:tabs>
          <w:tab w:val="num" w:pos="360"/>
        </w:tabs>
        <w:ind w:left="360" w:hanging="360"/>
      </w:pPr>
    </w:lvl>
    <w:lvl w:ilvl="1">
      <w:start w:val="1"/>
      <w:numFmt w:val="decimal"/>
      <w:lvlText w:val="7.%2."/>
      <w:lvlJc w:val="left"/>
      <w:pPr>
        <w:tabs>
          <w:tab w:val="num" w:pos="792"/>
        </w:tabs>
        <w:ind w:left="680" w:firstLine="2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0000004"/>
    <w:multiLevelType w:val="multilevel"/>
    <w:tmpl w:val="00000004"/>
    <w:name w:val="WW8Num6"/>
    <w:lvl w:ilvl="0">
      <w:start w:val="1"/>
      <w:numFmt w:val="decimal"/>
      <w:lvlText w:val="%1."/>
      <w:lvlJc w:val="left"/>
      <w:pPr>
        <w:tabs>
          <w:tab w:val="num" w:pos="1069"/>
        </w:tabs>
        <w:ind w:left="0" w:firstLine="709"/>
      </w:pPr>
    </w:lvl>
    <w:lvl w:ilvl="1">
      <w:start w:val="1"/>
      <w:numFmt w:val="decimal"/>
      <w:lvlText w:val="%1.%2."/>
      <w:lvlJc w:val="left"/>
      <w:pPr>
        <w:tabs>
          <w:tab w:val="num" w:pos="1429"/>
        </w:tabs>
        <w:ind w:left="0" w:firstLine="709"/>
      </w:pPr>
    </w:lvl>
    <w:lvl w:ilvl="2">
      <w:start w:val="1"/>
      <w:numFmt w:val="decimal"/>
      <w:lvlText w:val="%1.%2.%3."/>
      <w:lvlJc w:val="left"/>
      <w:pPr>
        <w:tabs>
          <w:tab w:val="num" w:pos="1429"/>
        </w:tabs>
        <w:ind w:left="0" w:firstLine="709"/>
      </w:pPr>
    </w:lvl>
    <w:lvl w:ilvl="3">
      <w:start w:val="1"/>
      <w:numFmt w:val="decimal"/>
      <w:lvlText w:val="%1.%2.%3.%4."/>
      <w:lvlJc w:val="left"/>
      <w:pPr>
        <w:tabs>
          <w:tab w:val="num" w:pos="1789"/>
        </w:tabs>
        <w:ind w:left="0" w:firstLine="709"/>
      </w:pPr>
    </w:lvl>
    <w:lvl w:ilvl="4">
      <w:start w:val="1"/>
      <w:numFmt w:val="decimal"/>
      <w:lvlText w:val="%1.%2.%3.%4.%5."/>
      <w:lvlJc w:val="left"/>
      <w:pPr>
        <w:tabs>
          <w:tab w:val="num" w:pos="1789"/>
        </w:tabs>
        <w:ind w:left="0" w:firstLine="709"/>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00000005"/>
    <w:multiLevelType w:val="multilevel"/>
    <w:tmpl w:val="00000005"/>
    <w:name w:val="WW8Num7"/>
    <w:lvl w:ilvl="0">
      <w:start w:val="2"/>
      <w:numFmt w:val="decimal"/>
      <w:lvlText w:val="%1."/>
      <w:lvlJc w:val="left"/>
      <w:pPr>
        <w:tabs>
          <w:tab w:val="num" w:pos="360"/>
        </w:tabs>
        <w:ind w:left="360" w:hanging="360"/>
      </w:pPr>
    </w:lvl>
    <w:lvl w:ilvl="1">
      <w:start w:val="1"/>
      <w:numFmt w:val="decimal"/>
      <w:lvlText w:val="1.%2."/>
      <w:lvlJc w:val="left"/>
      <w:pPr>
        <w:tabs>
          <w:tab w:val="num" w:pos="1032"/>
        </w:tabs>
        <w:ind w:left="103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08886A7D"/>
    <w:multiLevelType w:val="multilevel"/>
    <w:tmpl w:val="00000002"/>
    <w:lvl w:ilvl="0">
      <w:start w:val="6"/>
      <w:numFmt w:val="decimal"/>
      <w:lvlText w:val="%1."/>
      <w:lvlJc w:val="left"/>
      <w:pPr>
        <w:tabs>
          <w:tab w:val="num" w:pos="360"/>
        </w:tabs>
        <w:ind w:left="360" w:hanging="360"/>
      </w:pPr>
    </w:lvl>
    <w:lvl w:ilvl="1">
      <w:start w:val="1"/>
      <w:numFmt w:val="decimal"/>
      <w:lvlText w:val="5.%2."/>
      <w:lvlJc w:val="center"/>
      <w:pPr>
        <w:tabs>
          <w:tab w:val="num" w:pos="-3"/>
        </w:tabs>
        <w:ind w:left="360" w:firstLine="360"/>
      </w:pPr>
    </w:lvl>
    <w:lvl w:ilvl="2">
      <w:start w:val="1"/>
      <w:numFmt w:val="decimal"/>
      <w:lvlText w:val="5.%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D9"/>
    <w:rsid w:val="00053B23"/>
    <w:rsid w:val="00055F13"/>
    <w:rsid w:val="00060A6D"/>
    <w:rsid w:val="00070937"/>
    <w:rsid w:val="00081A3A"/>
    <w:rsid w:val="00113532"/>
    <w:rsid w:val="0013539C"/>
    <w:rsid w:val="00171972"/>
    <w:rsid w:val="001B11A4"/>
    <w:rsid w:val="001E024B"/>
    <w:rsid w:val="001F1C33"/>
    <w:rsid w:val="00224EFB"/>
    <w:rsid w:val="00266952"/>
    <w:rsid w:val="00287281"/>
    <w:rsid w:val="002E36A7"/>
    <w:rsid w:val="00326CFA"/>
    <w:rsid w:val="00392752"/>
    <w:rsid w:val="00416A37"/>
    <w:rsid w:val="00454F96"/>
    <w:rsid w:val="004A0F30"/>
    <w:rsid w:val="004C1652"/>
    <w:rsid w:val="004F1782"/>
    <w:rsid w:val="00547F7D"/>
    <w:rsid w:val="00581645"/>
    <w:rsid w:val="005969D6"/>
    <w:rsid w:val="0060661A"/>
    <w:rsid w:val="00647F88"/>
    <w:rsid w:val="0068503B"/>
    <w:rsid w:val="006B73D0"/>
    <w:rsid w:val="006D2C80"/>
    <w:rsid w:val="00717EC1"/>
    <w:rsid w:val="00732226"/>
    <w:rsid w:val="00762F0A"/>
    <w:rsid w:val="0077326D"/>
    <w:rsid w:val="007A54EF"/>
    <w:rsid w:val="007A7652"/>
    <w:rsid w:val="007B53BF"/>
    <w:rsid w:val="007C0598"/>
    <w:rsid w:val="008125A1"/>
    <w:rsid w:val="00845BCF"/>
    <w:rsid w:val="008A1DD9"/>
    <w:rsid w:val="008A21EC"/>
    <w:rsid w:val="008B1F66"/>
    <w:rsid w:val="00913B95"/>
    <w:rsid w:val="00956B60"/>
    <w:rsid w:val="009A2A48"/>
    <w:rsid w:val="009E56F3"/>
    <w:rsid w:val="00AB7448"/>
    <w:rsid w:val="00B90EE5"/>
    <w:rsid w:val="00BD0844"/>
    <w:rsid w:val="00BD284A"/>
    <w:rsid w:val="00BD6BAB"/>
    <w:rsid w:val="00C7109A"/>
    <w:rsid w:val="00C877FD"/>
    <w:rsid w:val="00CA6692"/>
    <w:rsid w:val="00CF1DDA"/>
    <w:rsid w:val="00D120B0"/>
    <w:rsid w:val="00D23CE9"/>
    <w:rsid w:val="00D272C0"/>
    <w:rsid w:val="00D3331B"/>
    <w:rsid w:val="00D7046B"/>
    <w:rsid w:val="00DA72D2"/>
    <w:rsid w:val="00DB2B19"/>
    <w:rsid w:val="00DF74F9"/>
    <w:rsid w:val="00E359C3"/>
    <w:rsid w:val="00E43119"/>
    <w:rsid w:val="00E749F3"/>
    <w:rsid w:val="00E815CD"/>
    <w:rsid w:val="00E90FD2"/>
    <w:rsid w:val="00F31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03757D2-5E03-4E1A-BB8A-3631C4E6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eastAsia="ar-SA"/>
    </w:rPr>
  </w:style>
  <w:style w:type="paragraph" w:styleId="1">
    <w:name w:val="heading 1"/>
    <w:basedOn w:val="a"/>
    <w:next w:val="a"/>
    <w:qFormat/>
    <w:pPr>
      <w:keepNext/>
      <w:numPr>
        <w:numId w:val="1"/>
      </w:numPr>
      <w:spacing w:before="240" w:after="120"/>
      <w:jc w:val="center"/>
      <w:outlineLvl w:val="0"/>
    </w:pPr>
    <w:rPr>
      <w:bCs/>
      <w:kern w:val="1"/>
      <w:szCs w:val="32"/>
    </w:rPr>
  </w:style>
  <w:style w:type="paragraph" w:styleId="2">
    <w:name w:val="heading 2"/>
    <w:basedOn w:val="a"/>
    <w:next w:val="a"/>
    <w:qFormat/>
    <w:pPr>
      <w:keepNext/>
      <w:numPr>
        <w:ilvl w:val="1"/>
        <w:numId w:val="1"/>
      </w:numPr>
      <w:spacing w:before="240" w:after="60"/>
      <w:jc w:val="both"/>
      <w:outlineLvl w:val="1"/>
    </w:pPr>
    <w:rPr>
      <w:bCs/>
      <w:iCs/>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3z1">
    <w:name w:val="WW8Num3z1"/>
    <w:rPr>
      <w:b w:val="0"/>
      <w:i w:val="0"/>
    </w:rPr>
  </w:style>
  <w:style w:type="character" w:customStyle="1" w:styleId="WW8Num7z1">
    <w:name w:val="WW8Num7z1"/>
    <w:rPr>
      <w:b w:val="0"/>
      <w:i w:val="0"/>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10">
    <w:name w:val="Основной шрифт абзаца1"/>
  </w:style>
  <w:style w:type="character" w:customStyle="1" w:styleId="6">
    <w:name w:val="Знак Знак6"/>
    <w:rPr>
      <w:bCs/>
      <w:kern w:val="1"/>
      <w:sz w:val="28"/>
      <w:szCs w:val="32"/>
      <w:lang w:val="ru-RU" w:eastAsia="ar-SA" w:bidi="ar-SA"/>
    </w:rPr>
  </w:style>
  <w:style w:type="character" w:customStyle="1" w:styleId="5">
    <w:name w:val="Знак Знак5"/>
    <w:rPr>
      <w:bCs/>
      <w:iCs/>
      <w:sz w:val="28"/>
      <w:szCs w:val="28"/>
      <w:lang w:val="ru-RU" w:eastAsia="ar-SA" w:bidi="ar-SA"/>
    </w:rPr>
  </w:style>
  <w:style w:type="character" w:styleId="a3">
    <w:name w:val="page number"/>
    <w:basedOn w:val="10"/>
  </w:style>
  <w:style w:type="character" w:styleId="a4">
    <w:name w:val="Hyperlink"/>
    <w:rPr>
      <w:strike w:val="0"/>
      <w:dstrike w:val="0"/>
      <w:color w:val="003366"/>
      <w:u w:val="none"/>
    </w:rPr>
  </w:style>
  <w:style w:type="character" w:customStyle="1" w:styleId="a5">
    <w:name w:val="Символ нумерации"/>
  </w:style>
  <w:style w:type="paragraph" w:customStyle="1" w:styleId="a6">
    <w:name w:val="Заголовок"/>
    <w:basedOn w:val="a"/>
    <w:next w:val="a7"/>
    <w:pPr>
      <w:keepNext/>
      <w:spacing w:before="240" w:after="120"/>
    </w:pPr>
    <w:rPr>
      <w:rFonts w:ascii="Arial" w:eastAsia="Arial Unicode MS" w:hAnsi="Arial" w:cs="Tahoma"/>
      <w:szCs w:val="28"/>
    </w:rPr>
  </w:style>
  <w:style w:type="paragraph" w:styleId="a7">
    <w:name w:val="Body Text"/>
    <w:basedOn w:val="a"/>
    <w:pPr>
      <w:spacing w:line="288" w:lineRule="auto"/>
      <w:ind w:firstLine="720"/>
      <w:jc w:val="both"/>
    </w:pPr>
  </w:style>
  <w:style w:type="paragraph" w:styleId="a8">
    <w:name w:val="List"/>
    <w:basedOn w:val="a7"/>
    <w:rPr>
      <w:rFonts w:cs="Tahoma"/>
    </w:rPr>
  </w:style>
  <w:style w:type="paragraph" w:customStyle="1" w:styleId="11">
    <w:name w:val="Название1"/>
    <w:basedOn w:val="a"/>
    <w:pPr>
      <w:suppressLineNumbers/>
      <w:spacing w:before="120" w:after="120"/>
    </w:pPr>
    <w:rPr>
      <w:rFonts w:cs="Tahoma"/>
      <w:i/>
      <w:iCs/>
      <w:sz w:val="24"/>
      <w:szCs w:val="24"/>
    </w:rPr>
  </w:style>
  <w:style w:type="paragraph" w:customStyle="1" w:styleId="12">
    <w:name w:val="Указатель1"/>
    <w:basedOn w:val="a"/>
    <w:pPr>
      <w:suppressLineNumbers/>
    </w:pPr>
    <w:rPr>
      <w:rFonts w:cs="Tahoma"/>
    </w:rPr>
  </w:style>
  <w:style w:type="paragraph" w:styleId="a9">
    <w:name w:val="header"/>
    <w:basedOn w:val="a"/>
    <w:next w:val="a"/>
    <w:pPr>
      <w:tabs>
        <w:tab w:val="center" w:pos="4153"/>
        <w:tab w:val="right" w:pos="8306"/>
      </w:tabs>
    </w:pPr>
  </w:style>
  <w:style w:type="paragraph" w:styleId="aa">
    <w:name w:val="footer"/>
    <w:basedOn w:val="a"/>
    <w:pPr>
      <w:tabs>
        <w:tab w:val="center" w:pos="4153"/>
        <w:tab w:val="right" w:pos="8306"/>
      </w:tabs>
    </w:pPr>
    <w:rPr>
      <w:sz w:val="20"/>
    </w:rPr>
  </w:style>
  <w:style w:type="paragraph" w:customStyle="1" w:styleId="ab">
    <w:name w:val="Заголовок к тексту"/>
    <w:basedOn w:val="a"/>
    <w:next w:val="a7"/>
    <w:pPr>
      <w:suppressAutoHyphens/>
      <w:spacing w:after="240" w:line="192" w:lineRule="auto"/>
    </w:pPr>
    <w:rPr>
      <w:b/>
    </w:rPr>
  </w:style>
  <w:style w:type="paragraph" w:styleId="ac">
    <w:name w:val="Signature"/>
    <w:basedOn w:val="a"/>
    <w:pPr>
      <w:ind w:left="4252"/>
    </w:pPr>
  </w:style>
  <w:style w:type="paragraph" w:customStyle="1" w:styleId="ad">
    <w:name w:val="Подпись на  бланке должностного лица"/>
    <w:basedOn w:val="a"/>
    <w:next w:val="a7"/>
    <w:pPr>
      <w:spacing w:before="480" w:line="240" w:lineRule="exact"/>
      <w:ind w:left="7088"/>
    </w:pPr>
  </w:style>
  <w:style w:type="paragraph" w:customStyle="1" w:styleId="ae">
    <w:name w:val="Подпись на общем бланке"/>
    <w:basedOn w:val="ac"/>
    <w:next w:val="a7"/>
    <w:pPr>
      <w:tabs>
        <w:tab w:val="right" w:pos="9639"/>
      </w:tabs>
      <w:suppressAutoHyphens/>
      <w:spacing w:before="480" w:line="240" w:lineRule="exact"/>
      <w:ind w:left="0"/>
    </w:pPr>
  </w:style>
  <w:style w:type="paragraph" w:customStyle="1" w:styleId="31">
    <w:name w:val="Нумерованный список 31"/>
    <w:basedOn w:val="a"/>
    <w:pPr>
      <w:tabs>
        <w:tab w:val="left" w:pos="2778"/>
      </w:tabs>
      <w:ind w:left="926" w:hanging="360"/>
    </w:pPr>
  </w:style>
  <w:style w:type="paragraph" w:styleId="af">
    <w:name w:val="Balloon Text"/>
    <w:basedOn w:val="a"/>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100" w:after="100"/>
    </w:pPr>
    <w:rPr>
      <w:rFonts w:ascii="Tahoma" w:hAnsi="Tahoma" w:cs="Tahoma"/>
      <w:sz w:val="20"/>
      <w:lang w:val="en-US"/>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af2">
    <w:name w:val="Содержимое врезки"/>
    <w:basedOn w:val="a7"/>
  </w:style>
  <w:style w:type="paragraph" w:customStyle="1" w:styleId="Normal">
    <w:name w:val="Normal"/>
    <w:rsid w:val="009E56F3"/>
    <w:pPr>
      <w:widowControl w:val="0"/>
    </w:pPr>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8199E-C9BC-401A-A4E2-DD566B22B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Смоленской области</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Власов Никита Георгиевич</cp:lastModifiedBy>
  <cp:revision>2</cp:revision>
  <cp:lastPrinted>2009-12-01T13:01:00Z</cp:lastPrinted>
  <dcterms:created xsi:type="dcterms:W3CDTF">2015-01-23T09:36:00Z</dcterms:created>
  <dcterms:modified xsi:type="dcterms:W3CDTF">2015-01-23T09:36:00Z</dcterms:modified>
</cp:coreProperties>
</file>